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acb3f79e6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6e4a8b72e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Batesville,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0a1c1426b4350" /><Relationship Type="http://schemas.openxmlformats.org/officeDocument/2006/relationships/numbering" Target="/word/numbering.xml" Id="Rd78bb14420654717" /><Relationship Type="http://schemas.openxmlformats.org/officeDocument/2006/relationships/settings" Target="/word/settings.xml" Id="R951c5e8687784226" /><Relationship Type="http://schemas.openxmlformats.org/officeDocument/2006/relationships/image" Target="/word/media/183d915f-9757-4f2f-b61a-d334390248cb.png" Id="R86b6e4a8b72e4656" /></Relationships>
</file>