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07fb55cc2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c9c0eed85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 Alum,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1ac4ce3e24a28" /><Relationship Type="http://schemas.openxmlformats.org/officeDocument/2006/relationships/numbering" Target="/word/numbering.xml" Id="Rc6cd8236a60e4fab" /><Relationship Type="http://schemas.openxmlformats.org/officeDocument/2006/relationships/settings" Target="/word/settings.xml" Id="R39e5d076f3584eb2" /><Relationship Type="http://schemas.openxmlformats.org/officeDocument/2006/relationships/image" Target="/word/media/4c334d00-e26e-44fa-b8bd-dbf30dd6da84.png" Id="R332c9c0eed854199" /></Relationships>
</file>