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5502d61a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9880da665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b1bf25bbb49a8" /><Relationship Type="http://schemas.openxmlformats.org/officeDocument/2006/relationships/numbering" Target="/word/numbering.xml" Id="R0f463a87391e450f" /><Relationship Type="http://schemas.openxmlformats.org/officeDocument/2006/relationships/settings" Target="/word/settings.xml" Id="R2ad7a5e2e06446d4" /><Relationship Type="http://schemas.openxmlformats.org/officeDocument/2006/relationships/image" Target="/word/media/6199af07-1253-4667-ab02-91bb18b5f876.png" Id="Rb779880da66548bd" /></Relationships>
</file>