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bcd14e3e0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13d7ac5e8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d2bbfde5c428a" /><Relationship Type="http://schemas.openxmlformats.org/officeDocument/2006/relationships/numbering" Target="/word/numbering.xml" Id="R7430bfacbfe74e91" /><Relationship Type="http://schemas.openxmlformats.org/officeDocument/2006/relationships/settings" Target="/word/settings.xml" Id="R95275e6abdbf49a2" /><Relationship Type="http://schemas.openxmlformats.org/officeDocument/2006/relationships/image" Target="/word/media/166bc87f-b4d9-48f9-8380-b4258ef90c7d.png" Id="R98013d7ac5e84801" /></Relationships>
</file>