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e6fd3c5cc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d80c2942f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0e892ba964876" /><Relationship Type="http://schemas.openxmlformats.org/officeDocument/2006/relationships/numbering" Target="/word/numbering.xml" Id="Re8cc87774eb0479f" /><Relationship Type="http://schemas.openxmlformats.org/officeDocument/2006/relationships/settings" Target="/word/settings.xml" Id="R09bbf868715b44da" /><Relationship Type="http://schemas.openxmlformats.org/officeDocument/2006/relationships/image" Target="/word/media/146b2b89-7b9d-4853-be32-2f98c3731d51.png" Id="R5a4d80c2942f4280" /></Relationships>
</file>