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2a36c6dcb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c22760dbe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Battery,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1e2a02ecc4f16" /><Relationship Type="http://schemas.openxmlformats.org/officeDocument/2006/relationships/numbering" Target="/word/numbering.xml" Id="Rb0015add5e454ee0" /><Relationship Type="http://schemas.openxmlformats.org/officeDocument/2006/relationships/settings" Target="/word/settings.xml" Id="Rbdfd8d3b81bc448e" /><Relationship Type="http://schemas.openxmlformats.org/officeDocument/2006/relationships/image" Target="/word/media/a56fb6fe-1a00-4846-a2e3-9f6cd72fc466.png" Id="R9efc22760dbe4996" /></Relationships>
</file>