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3aea9cf24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ad36b073c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db19d909c4e17" /><Relationship Type="http://schemas.openxmlformats.org/officeDocument/2006/relationships/numbering" Target="/word/numbering.xml" Id="R65427ef6feb04df9" /><Relationship Type="http://schemas.openxmlformats.org/officeDocument/2006/relationships/settings" Target="/word/settings.xml" Id="R3e90836a8285458c" /><Relationship Type="http://schemas.openxmlformats.org/officeDocument/2006/relationships/image" Target="/word/media/b7f9b6c8-eab4-4f55-91d6-497f2a9cfe99.png" Id="R6cfad36b073c414b" /></Relationships>
</file>