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e1acf1cf0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7a2256f62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Baugh,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61aa59d744058" /><Relationship Type="http://schemas.openxmlformats.org/officeDocument/2006/relationships/numbering" Target="/word/numbering.xml" Id="R709a9eaf608f42b1" /><Relationship Type="http://schemas.openxmlformats.org/officeDocument/2006/relationships/settings" Target="/word/settings.xml" Id="Rf4222ae1d67d40f8" /><Relationship Type="http://schemas.openxmlformats.org/officeDocument/2006/relationships/image" Target="/word/media/041c74f7-8448-4c6a-b279-0cc57992aeef.png" Id="R4de7a2256f6244a1" /></Relationships>
</file>