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56d481d31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9d19aa15f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Baxters,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d8e52bd9347e3" /><Relationship Type="http://schemas.openxmlformats.org/officeDocument/2006/relationships/numbering" Target="/word/numbering.xml" Id="Rc7fdadb5be77472d" /><Relationship Type="http://schemas.openxmlformats.org/officeDocument/2006/relationships/settings" Target="/word/settings.xml" Id="R902e8de2b4284305" /><Relationship Type="http://schemas.openxmlformats.org/officeDocument/2006/relationships/image" Target="/word/media/c360ec72-5de7-498d-baee-9072c5283e9b.png" Id="Racb9d19aa15f46c4" /></Relationships>
</file>