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9ebcc871a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81ec20c3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a4efb88e4280" /><Relationship Type="http://schemas.openxmlformats.org/officeDocument/2006/relationships/numbering" Target="/word/numbering.xml" Id="R4862a16028604d05" /><Relationship Type="http://schemas.openxmlformats.org/officeDocument/2006/relationships/settings" Target="/word/settings.xml" Id="Re87f4e0387154a70" /><Relationship Type="http://schemas.openxmlformats.org/officeDocument/2006/relationships/image" Target="/word/media/77d0a31b-a538-4d86-a794-8e2ca19b7c35.png" Id="R7c681ec20c3d447d" /></Relationships>
</file>