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e8e43e294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aa05b626c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Bonfouca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99f7f2a0b42c1" /><Relationship Type="http://schemas.openxmlformats.org/officeDocument/2006/relationships/numbering" Target="/word/numbering.xml" Id="Rb579b9c489134eb4" /><Relationship Type="http://schemas.openxmlformats.org/officeDocument/2006/relationships/settings" Target="/word/settings.xml" Id="R4376d6d3d23047cc" /><Relationship Type="http://schemas.openxmlformats.org/officeDocument/2006/relationships/image" Target="/word/media/9eefd6cc-0271-4252-bbbe-548e1ed9c019.png" Id="R930aa05b626c4a72" /></Relationships>
</file>