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ae245f147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c9eff1167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Current,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7cc59942f48af" /><Relationship Type="http://schemas.openxmlformats.org/officeDocument/2006/relationships/numbering" Target="/word/numbering.xml" Id="R84e1f10ad95c4da1" /><Relationship Type="http://schemas.openxmlformats.org/officeDocument/2006/relationships/settings" Target="/word/settings.xml" Id="Ra948b7db6af54222" /><Relationship Type="http://schemas.openxmlformats.org/officeDocument/2006/relationships/image" Target="/word/media/8d7f42b3-b283-4c1f-8ffe-47d4da68bd65.png" Id="Rda9c9eff116743df" /></Relationships>
</file>