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01f8362ea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0a182e299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Vista,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8ef482fc545ff" /><Relationship Type="http://schemas.openxmlformats.org/officeDocument/2006/relationships/numbering" Target="/word/numbering.xml" Id="Reb53ff176ae443f1" /><Relationship Type="http://schemas.openxmlformats.org/officeDocument/2006/relationships/settings" Target="/word/settings.xml" Id="R97d842ff95a14690" /><Relationship Type="http://schemas.openxmlformats.org/officeDocument/2006/relationships/image" Target="/word/media/0da677ac-b39a-4726-9092-8ae441aef98e.png" Id="Rd5c0a182e2994f34" /></Relationships>
</file>