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ed610f012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787411dea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Bayview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92678ee7f48ae" /><Relationship Type="http://schemas.openxmlformats.org/officeDocument/2006/relationships/numbering" Target="/word/numbering.xml" Id="R8098d480b82b4860" /><Relationship Type="http://schemas.openxmlformats.org/officeDocument/2006/relationships/settings" Target="/word/settings.xml" Id="R141457e49dc945ed" /><Relationship Type="http://schemas.openxmlformats.org/officeDocument/2006/relationships/image" Target="/word/media/f32ae708-fcd3-47df-9282-afad62262759.png" Id="R8c9787411dea4264" /></Relationships>
</file>