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32e31ee57a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87900c463f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Baywalker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02256716d2428c" /><Relationship Type="http://schemas.openxmlformats.org/officeDocument/2006/relationships/numbering" Target="/word/numbering.xml" Id="Ra006c60f0e5a4eb4" /><Relationship Type="http://schemas.openxmlformats.org/officeDocument/2006/relationships/settings" Target="/word/settings.xml" Id="Rdb332bb7407c4923" /><Relationship Type="http://schemas.openxmlformats.org/officeDocument/2006/relationships/image" Target="/word/media/a5c548ca-2c6a-46aa-bc43-256afa5e1f83.png" Id="R4287900c463f4a0d" /></Relationships>
</file>