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d91b3aceb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2bfabf16c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 Haven Crest,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22f8daea2470e" /><Relationship Type="http://schemas.openxmlformats.org/officeDocument/2006/relationships/numbering" Target="/word/numbering.xml" Id="Rfe5cb793829a4313" /><Relationship Type="http://schemas.openxmlformats.org/officeDocument/2006/relationships/settings" Target="/word/settings.xml" Id="R35ed0692b4f54ba4" /><Relationship Type="http://schemas.openxmlformats.org/officeDocument/2006/relationships/image" Target="/word/media/21257d6a-9bbb-4502-881e-79558d763010.png" Id="R53a2bfabf16c4f14" /></Relationships>
</file>