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583df9e2df42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e649cf63c54f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Beach Springs,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043c2f3d324427" /><Relationship Type="http://schemas.openxmlformats.org/officeDocument/2006/relationships/numbering" Target="/word/numbering.xml" Id="R0337d315fd904b43" /><Relationship Type="http://schemas.openxmlformats.org/officeDocument/2006/relationships/settings" Target="/word/settings.xml" Id="R508d488cea67439f" /><Relationship Type="http://schemas.openxmlformats.org/officeDocument/2006/relationships/image" Target="/word/media/199b7c7d-6f9a-42a6-a687-33ac0269ca4e.png" Id="Rbae649cf63c54f38" /></Relationships>
</file>