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2616fe595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587804ba3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View,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bbd439a84146" /><Relationship Type="http://schemas.openxmlformats.org/officeDocument/2006/relationships/numbering" Target="/word/numbering.xml" Id="Rf52b8ab29c144ef9" /><Relationship Type="http://schemas.openxmlformats.org/officeDocument/2006/relationships/settings" Target="/word/settings.xml" Id="Rf297b8812329417b" /><Relationship Type="http://schemas.openxmlformats.org/officeDocument/2006/relationships/image" Target="/word/media/1eaeb9d8-a310-4b62-98b2-180e152cc644.png" Id="R95d587804ba34995" /></Relationships>
</file>