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5ecc9b77f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8674ce6a7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Beaconsdale,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0834c939342c3" /><Relationship Type="http://schemas.openxmlformats.org/officeDocument/2006/relationships/numbering" Target="/word/numbering.xml" Id="R66f916215caa4857" /><Relationship Type="http://schemas.openxmlformats.org/officeDocument/2006/relationships/settings" Target="/word/settings.xml" Id="R145a934451f749f6" /><Relationship Type="http://schemas.openxmlformats.org/officeDocument/2006/relationships/image" Target="/word/media/39bd452b-b037-4172-b06e-b1f2ab38b5ef.png" Id="Rf658674ce6a747c1" /></Relationships>
</file>