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fbb509d00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75e3376af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844b1e2254d02" /><Relationship Type="http://schemas.openxmlformats.org/officeDocument/2006/relationships/numbering" Target="/word/numbering.xml" Id="R3d6449d6f87b4b4d" /><Relationship Type="http://schemas.openxmlformats.org/officeDocument/2006/relationships/settings" Target="/word/settings.xml" Id="Rec996f84af664ba9" /><Relationship Type="http://schemas.openxmlformats.org/officeDocument/2006/relationships/image" Target="/word/media/3b53bb68-6e68-4042-9d04-10fe852ab19a.png" Id="R7ba75e3376af4416" /></Relationships>
</file>