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038ddd4b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1a38da732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Bealeton,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a33aa7e974d89" /><Relationship Type="http://schemas.openxmlformats.org/officeDocument/2006/relationships/numbering" Target="/word/numbering.xml" Id="R29d1cf3fb3394eeb" /><Relationship Type="http://schemas.openxmlformats.org/officeDocument/2006/relationships/settings" Target="/word/settings.xml" Id="Re2549bb9f5f34787" /><Relationship Type="http://schemas.openxmlformats.org/officeDocument/2006/relationships/image" Target="/word/media/69137754-1138-49b6-ba30-ae437a202b8c.png" Id="R4481a38da7324b21" /></Relationships>
</file>