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c0e08fc9f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d6b0c31ee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Branch,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584e8f2654937" /><Relationship Type="http://schemas.openxmlformats.org/officeDocument/2006/relationships/numbering" Target="/word/numbering.xml" Id="R188013dd1522430d" /><Relationship Type="http://schemas.openxmlformats.org/officeDocument/2006/relationships/settings" Target="/word/settings.xml" Id="R53af0b6aa7f448b0" /><Relationship Type="http://schemas.openxmlformats.org/officeDocument/2006/relationships/image" Target="/word/media/aa847f66-5fb8-4627-a91c-a6da754c9767.png" Id="Rf23d6b0c31ee44fe" /></Relationships>
</file>