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cf3e7b44a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8be9068b0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Beards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04f13e9084cdf" /><Relationship Type="http://schemas.openxmlformats.org/officeDocument/2006/relationships/numbering" Target="/word/numbering.xml" Id="R4b02ed45a0be4077" /><Relationship Type="http://schemas.openxmlformats.org/officeDocument/2006/relationships/settings" Target="/word/settings.xml" Id="Rdaf04ab647704156" /><Relationship Type="http://schemas.openxmlformats.org/officeDocument/2006/relationships/image" Target="/word/media/b7139444-98ac-4878-81c3-16ed21ae404a.png" Id="Re978be9068b04279" /></Relationships>
</file>