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56d9ec8b2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44d69a679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Beards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a6def990d4d87" /><Relationship Type="http://schemas.openxmlformats.org/officeDocument/2006/relationships/numbering" Target="/word/numbering.xml" Id="Rc4e7e15374804f76" /><Relationship Type="http://schemas.openxmlformats.org/officeDocument/2006/relationships/settings" Target="/word/settings.xml" Id="R80d76626f1b8488c" /><Relationship Type="http://schemas.openxmlformats.org/officeDocument/2006/relationships/image" Target="/word/media/3f2c80bc-f016-4a5d-a580-c556e509fcc7.png" Id="Rb9844d69a6794337" /></Relationships>
</file>