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883191f9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d2846662a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0aab59c39443f" /><Relationship Type="http://schemas.openxmlformats.org/officeDocument/2006/relationships/numbering" Target="/word/numbering.xml" Id="Raa59e71e5d224411" /><Relationship Type="http://schemas.openxmlformats.org/officeDocument/2006/relationships/settings" Target="/word/settings.xml" Id="Rc5bde2f71bd44876" /><Relationship Type="http://schemas.openxmlformats.org/officeDocument/2006/relationships/image" Target="/word/media/10365341-6e75-4594-b4f3-128d0eb4b38a.png" Id="Rd27d2846662a4f40" /></Relationships>
</file>