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bfa1485b5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d32622037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d87e4a4fb45d1" /><Relationship Type="http://schemas.openxmlformats.org/officeDocument/2006/relationships/numbering" Target="/word/numbering.xml" Id="R4796a5de33414cb6" /><Relationship Type="http://schemas.openxmlformats.org/officeDocument/2006/relationships/settings" Target="/word/settings.xml" Id="R841011ead071421f" /><Relationship Type="http://schemas.openxmlformats.org/officeDocument/2006/relationships/image" Target="/word/media/b04efaaf-5e38-475f-abba-7327ff51c26e.png" Id="R2dfd3262203748aa" /></Relationships>
</file>