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5cd39b1b9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570da0d18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Beasley,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1eaab3c444575" /><Relationship Type="http://schemas.openxmlformats.org/officeDocument/2006/relationships/numbering" Target="/word/numbering.xml" Id="R1b864eaac33b44f3" /><Relationship Type="http://schemas.openxmlformats.org/officeDocument/2006/relationships/settings" Target="/word/settings.xml" Id="R477c06aa5b6d4ed5" /><Relationship Type="http://schemas.openxmlformats.org/officeDocument/2006/relationships/image" Target="/word/media/5b54186a-8935-4f70-9774-c88a7ac7c4da.png" Id="R456570da0d1846f7" /></Relationships>
</file>