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ed3c5a5a5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e07d23cc9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Beasley Fork,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0d30e01a64b48" /><Relationship Type="http://schemas.openxmlformats.org/officeDocument/2006/relationships/numbering" Target="/word/numbering.xml" Id="R8bd5e61efa2941d8" /><Relationship Type="http://schemas.openxmlformats.org/officeDocument/2006/relationships/settings" Target="/word/settings.xml" Id="R70260b21ea814a52" /><Relationship Type="http://schemas.openxmlformats.org/officeDocument/2006/relationships/image" Target="/word/media/c4a90e7a-6dd1-4ba1-9ecb-3dd9be832503.png" Id="Re9fe07d23cc949e7" /></Relationships>
</file>