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6a0d4d6fa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6dc15b883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950bab8c74da5" /><Relationship Type="http://schemas.openxmlformats.org/officeDocument/2006/relationships/numbering" Target="/word/numbering.xml" Id="R8590a980b40b47cd" /><Relationship Type="http://schemas.openxmlformats.org/officeDocument/2006/relationships/settings" Target="/word/settings.xml" Id="Rd023f208c1934bce" /><Relationship Type="http://schemas.openxmlformats.org/officeDocument/2006/relationships/image" Target="/word/media/febe6669-ff3b-4f4d-82f3-b70d238266f8.png" Id="R6be6dc15b8834dbe" /></Relationships>
</file>