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4459ad90e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fe498dcf8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Beatrice,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90a96ed114865" /><Relationship Type="http://schemas.openxmlformats.org/officeDocument/2006/relationships/numbering" Target="/word/numbering.xml" Id="R7f1dafdef1cd4f28" /><Relationship Type="http://schemas.openxmlformats.org/officeDocument/2006/relationships/settings" Target="/word/settings.xml" Id="Raa9c9798d9ac45da" /><Relationship Type="http://schemas.openxmlformats.org/officeDocument/2006/relationships/image" Target="/word/media/abf15b26-a4cc-4de1-850b-a31e5cda9040.png" Id="R02cfe498dcf845d9" /></Relationships>
</file>