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c22915ac0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b0eb0f3e9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Beattystown,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5e7b4d67d4284" /><Relationship Type="http://schemas.openxmlformats.org/officeDocument/2006/relationships/numbering" Target="/word/numbering.xml" Id="Rb8440a7c00014872" /><Relationship Type="http://schemas.openxmlformats.org/officeDocument/2006/relationships/settings" Target="/word/settings.xml" Id="R220eb73475014520" /><Relationship Type="http://schemas.openxmlformats.org/officeDocument/2006/relationships/image" Target="/word/media/05a1e7e5-81c2-4eca-af04-8a9fb9a29471.png" Id="R8dbb0eb0f3e94c76" /></Relationships>
</file>