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ebb57fdf9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0751eb9bc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Beaudry,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2e4e7d94f41e1" /><Relationship Type="http://schemas.openxmlformats.org/officeDocument/2006/relationships/numbering" Target="/word/numbering.xml" Id="Rd31ed42d6a51425c" /><Relationship Type="http://schemas.openxmlformats.org/officeDocument/2006/relationships/settings" Target="/word/settings.xml" Id="R8b99029f35a44c2c" /><Relationship Type="http://schemas.openxmlformats.org/officeDocument/2006/relationships/image" Target="/word/media/95da0184-35e5-4ed5-94ff-05cf6e148f6d.png" Id="R0270751eb9bc4cb0" /></Relationships>
</file>