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508dc6a9c943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dbb4f7c6af48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Beaulieu,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23cade4726413b" /><Relationship Type="http://schemas.openxmlformats.org/officeDocument/2006/relationships/numbering" Target="/word/numbering.xml" Id="Rd82b772f12ba4a92" /><Relationship Type="http://schemas.openxmlformats.org/officeDocument/2006/relationships/settings" Target="/word/settings.xml" Id="R57b0c155082c43db" /><Relationship Type="http://schemas.openxmlformats.org/officeDocument/2006/relationships/image" Target="/word/media/f4120ec0-618c-4152-9263-c58db56b47d6.png" Id="R4edbb4f7c6af48af" /></Relationships>
</file>