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4c3a7b794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5a9b300b9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Beauty Spot,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818e35c674913" /><Relationship Type="http://schemas.openxmlformats.org/officeDocument/2006/relationships/numbering" Target="/word/numbering.xml" Id="Rd99c63ad123c4367" /><Relationship Type="http://schemas.openxmlformats.org/officeDocument/2006/relationships/settings" Target="/word/settings.xml" Id="Rf343f7fdce1546da" /><Relationship Type="http://schemas.openxmlformats.org/officeDocument/2006/relationships/image" Target="/word/media/616306d8-2ce9-496a-a904-c346284a09e1.png" Id="R7425a9b300b9431e" /></Relationships>
</file>