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7c5453453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c7e83d061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Meadows,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439224bfa4bc6" /><Relationship Type="http://schemas.openxmlformats.org/officeDocument/2006/relationships/numbering" Target="/word/numbering.xml" Id="R9a78545caea944f0" /><Relationship Type="http://schemas.openxmlformats.org/officeDocument/2006/relationships/settings" Target="/word/settings.xml" Id="Rcc63944923904b89" /><Relationship Type="http://schemas.openxmlformats.org/officeDocument/2006/relationships/image" Target="/word/media/8f289b4b-87ec-478b-a596-7789092d02e2.png" Id="R295c7e83d0614232" /></Relationships>
</file>