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c8ca2c392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222735c91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Beaverlett,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f66007a28463b" /><Relationship Type="http://schemas.openxmlformats.org/officeDocument/2006/relationships/numbering" Target="/word/numbering.xml" Id="Ra50fc206f4004253" /><Relationship Type="http://schemas.openxmlformats.org/officeDocument/2006/relationships/settings" Target="/word/settings.xml" Id="Rbae23394a8b44fab" /><Relationship Type="http://schemas.openxmlformats.org/officeDocument/2006/relationships/image" Target="/word/media/427ea9c7-0ebf-444c-aaaa-6ad69bd7dde7.png" Id="R38b222735c914e89" /></Relationships>
</file>