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81a5890f5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346b6567d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Becco,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a0ce3c7fe3481f" /><Relationship Type="http://schemas.openxmlformats.org/officeDocument/2006/relationships/numbering" Target="/word/numbering.xml" Id="R8c37b43323524742" /><Relationship Type="http://schemas.openxmlformats.org/officeDocument/2006/relationships/settings" Target="/word/settings.xml" Id="R59c7fb9a14c94237" /><Relationship Type="http://schemas.openxmlformats.org/officeDocument/2006/relationships/image" Target="/word/media/3573247a-b225-490c-995e-01e0075231a7.png" Id="R23a346b6567d443e" /></Relationships>
</file>