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724ca8efc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3e0e35776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Becida,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208e2b39e4ba0" /><Relationship Type="http://schemas.openxmlformats.org/officeDocument/2006/relationships/numbering" Target="/word/numbering.xml" Id="Rc9895c679d7b44d4" /><Relationship Type="http://schemas.openxmlformats.org/officeDocument/2006/relationships/settings" Target="/word/settings.xml" Id="Rb2ce86b07bfd4e3d" /><Relationship Type="http://schemas.openxmlformats.org/officeDocument/2006/relationships/image" Target="/word/media/1b7da8cf-d7b8-48fb-9d4a-6145b9f7a481.png" Id="Rcc13e0e3577642e6" /></Relationships>
</file>