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c8128289847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c98eaceceb4d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0487245d7b4994" /><Relationship Type="http://schemas.openxmlformats.org/officeDocument/2006/relationships/numbering" Target="/word/numbering.xml" Id="R4022c770bf5e4340" /><Relationship Type="http://schemas.openxmlformats.org/officeDocument/2006/relationships/settings" Target="/word/settings.xml" Id="Rc7b2836ca8a7408f" /><Relationship Type="http://schemas.openxmlformats.org/officeDocument/2006/relationships/image" Target="/word/media/d9b3d11f-8148-4d44-98bb-3aad85945afd.png" Id="R0bc98eaceceb4d83" /></Relationships>
</file>