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1748505c9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c9e85fff6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3c363bee34f17" /><Relationship Type="http://schemas.openxmlformats.org/officeDocument/2006/relationships/numbering" Target="/word/numbering.xml" Id="R5b71570abc154109" /><Relationship Type="http://schemas.openxmlformats.org/officeDocument/2006/relationships/settings" Target="/word/settings.xml" Id="Re5bde895fd234f05" /><Relationship Type="http://schemas.openxmlformats.org/officeDocument/2006/relationships/image" Target="/word/media/b165f36e-0111-45b4-a5e9-4cd156899641.png" Id="R895c9e85fff6421b" /></Relationships>
</file>