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6a61b53ef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9e3ae3aba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Beckwourth,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6ef17212b4886" /><Relationship Type="http://schemas.openxmlformats.org/officeDocument/2006/relationships/numbering" Target="/word/numbering.xml" Id="R02bb929ee85f4588" /><Relationship Type="http://schemas.openxmlformats.org/officeDocument/2006/relationships/settings" Target="/word/settings.xml" Id="Rebbce395fe984b2f" /><Relationship Type="http://schemas.openxmlformats.org/officeDocument/2006/relationships/image" Target="/word/media/a0284727-1c79-420f-a4c2-2ca3ffd20915.png" Id="R4579e3ae3aba4638" /></Relationships>
</file>