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c8d40eafa41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fbe1bf722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Bedell,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1f01a828a452e" /><Relationship Type="http://schemas.openxmlformats.org/officeDocument/2006/relationships/numbering" Target="/word/numbering.xml" Id="R148b4ce301694e25" /><Relationship Type="http://schemas.openxmlformats.org/officeDocument/2006/relationships/settings" Target="/word/settings.xml" Id="R9153a6c82a3e46bb" /><Relationship Type="http://schemas.openxmlformats.org/officeDocument/2006/relationships/image" Target="/word/media/13c1be1d-3e3f-45d1-b673-c7ff08b9b414.png" Id="R78cfbe1bf7224b39" /></Relationships>
</file>