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f7a3d02ae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16ab8825e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a043bc78f4f5b" /><Relationship Type="http://schemas.openxmlformats.org/officeDocument/2006/relationships/numbering" Target="/word/numbering.xml" Id="R80d01eb0b4f748c1" /><Relationship Type="http://schemas.openxmlformats.org/officeDocument/2006/relationships/settings" Target="/word/settings.xml" Id="R057f2b9d1bce4de9" /><Relationship Type="http://schemas.openxmlformats.org/officeDocument/2006/relationships/image" Target="/word/media/ea17ea9d-8477-4b20-9b82-28cac05bb699.png" Id="Rd6516ab8825e4466" /></Relationships>
</file>