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b29e07929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4c0f44f99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 Springs,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1c83a85354534" /><Relationship Type="http://schemas.openxmlformats.org/officeDocument/2006/relationships/numbering" Target="/word/numbering.xml" Id="R04c38a8e14724811" /><Relationship Type="http://schemas.openxmlformats.org/officeDocument/2006/relationships/settings" Target="/word/settings.xml" Id="Rf222802da5244447" /><Relationship Type="http://schemas.openxmlformats.org/officeDocument/2006/relationships/image" Target="/word/media/fab46c14-8b17-4e1e-a17e-76f594fad8c6.png" Id="Raa84c0f44f994a50" /></Relationships>
</file>