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bac6b0dde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3c1030d99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Bedington,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965be9b114e3f" /><Relationship Type="http://schemas.openxmlformats.org/officeDocument/2006/relationships/numbering" Target="/word/numbering.xml" Id="Re18cc640c4d34ec6" /><Relationship Type="http://schemas.openxmlformats.org/officeDocument/2006/relationships/settings" Target="/word/settings.xml" Id="R3c1948d66ec54607" /><Relationship Type="http://schemas.openxmlformats.org/officeDocument/2006/relationships/image" Target="/word/media/9a6b2c8d-6637-424a-8b00-f31af8d4261d.png" Id="R5c53c1030d994438" /></Relationships>
</file>