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0425cf834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20e47dbf9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Bedwell,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906d29a9843a9" /><Relationship Type="http://schemas.openxmlformats.org/officeDocument/2006/relationships/numbering" Target="/word/numbering.xml" Id="Re4f1b25f75224147" /><Relationship Type="http://schemas.openxmlformats.org/officeDocument/2006/relationships/settings" Target="/word/settings.xml" Id="Rd642a31d11454e90" /><Relationship Type="http://schemas.openxmlformats.org/officeDocument/2006/relationships/image" Target="/word/media/1fc68190-3031-4e9f-b4c3-49a9504a3fee.png" Id="Rc9020e47dbf944c9" /></Relationships>
</file>