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cb33d8f50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245ac559c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 Creek,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7f3f4db1c4a40" /><Relationship Type="http://schemas.openxmlformats.org/officeDocument/2006/relationships/numbering" Target="/word/numbering.xml" Id="R9b440cbea3c84a01" /><Relationship Type="http://schemas.openxmlformats.org/officeDocument/2006/relationships/settings" Target="/word/settings.xml" Id="R72182e303a96435a" /><Relationship Type="http://schemas.openxmlformats.org/officeDocument/2006/relationships/image" Target="/word/media/a97f62e5-5199-4976-9fb9-906a35477ca7.png" Id="R11c245ac559c4b9d" /></Relationships>
</file>