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c08ad5a1d14e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ac19ab27f46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 Tree,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0a849b09248ff" /><Relationship Type="http://schemas.openxmlformats.org/officeDocument/2006/relationships/numbering" Target="/word/numbering.xml" Id="Ra659d784d6064875" /><Relationship Type="http://schemas.openxmlformats.org/officeDocument/2006/relationships/settings" Target="/word/settings.xml" Id="Rbfef489d048b46e2" /><Relationship Type="http://schemas.openxmlformats.org/officeDocument/2006/relationships/image" Target="/word/media/a81a0578-73dc-4a0b-b1dc-4105b8ff1419.png" Id="R1e7ac19ab27f461d" /></Relationships>
</file>