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2bb36cc1b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ead91aaf6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Beecher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efd3d59fc43b4" /><Relationship Type="http://schemas.openxmlformats.org/officeDocument/2006/relationships/numbering" Target="/word/numbering.xml" Id="R3a00114d64894d07" /><Relationship Type="http://schemas.openxmlformats.org/officeDocument/2006/relationships/settings" Target="/word/settings.xml" Id="Re1bd8779a19749fe" /><Relationship Type="http://schemas.openxmlformats.org/officeDocument/2006/relationships/image" Target="/word/media/c9ad96ac-217c-4227-92fe-7bd00759bf27.png" Id="R630ead91aaf64dfb" /></Relationships>
</file>