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bdf893456a4e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88868f7c3849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Beechertown,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3e93a9ccb84c8e" /><Relationship Type="http://schemas.openxmlformats.org/officeDocument/2006/relationships/numbering" Target="/word/numbering.xml" Id="Rac2db9bd35b645db" /><Relationship Type="http://schemas.openxmlformats.org/officeDocument/2006/relationships/settings" Target="/word/settings.xml" Id="R91ca0b884b754d20" /><Relationship Type="http://schemas.openxmlformats.org/officeDocument/2006/relationships/image" Target="/word/media/63fc6dca-20ec-4f1d-a1fb-593e7971bcdf.png" Id="R0288868f7c3849a8" /></Relationships>
</file>