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74cf9d9e4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4ed4d4c2c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Beeson,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9f7e700eb4b3f" /><Relationship Type="http://schemas.openxmlformats.org/officeDocument/2006/relationships/numbering" Target="/word/numbering.xml" Id="R32c705fe99fb42db" /><Relationship Type="http://schemas.openxmlformats.org/officeDocument/2006/relationships/settings" Target="/word/settings.xml" Id="R1f74ea94492646d7" /><Relationship Type="http://schemas.openxmlformats.org/officeDocument/2006/relationships/image" Target="/word/media/b6a84c85-f369-4459-a1b5-daadbb71f11d.png" Id="R3514ed4d4c2c4e4f" /></Relationships>
</file>