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f9e68b61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7b208fc40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Begonia,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033a5158b41d2" /><Relationship Type="http://schemas.openxmlformats.org/officeDocument/2006/relationships/numbering" Target="/word/numbering.xml" Id="Reed5266244ad45b9" /><Relationship Type="http://schemas.openxmlformats.org/officeDocument/2006/relationships/settings" Target="/word/settings.xml" Id="Rf2a93c34f5da4d5b" /><Relationship Type="http://schemas.openxmlformats.org/officeDocument/2006/relationships/image" Target="/word/media/b6aa7566-aad1-45d5-af4a-8cad845e0df1.png" Id="Rd327b208fc404b64" /></Relationships>
</file>